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0A13" w14:textId="188D18AF" w:rsidR="00B21A63" w:rsidRPr="004A79C8" w:rsidRDefault="004A79C8">
      <w:pPr>
        <w:rPr>
          <w:b/>
          <w:i/>
        </w:rPr>
      </w:pPr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="005C60DC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58EB68E9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C3309B">
        <w:rPr>
          <w:u w:val="single"/>
        </w:rPr>
        <w:t>7</w:t>
      </w:r>
      <w:r w:rsidR="00A3058E">
        <w:rPr>
          <w:u w:val="single"/>
        </w:rPr>
        <w:t>: KINGDOM ANIMALIA – LOWER INVERTEBRATES</w:t>
      </w:r>
    </w:p>
    <w:p w14:paraId="64F244BF" w14:textId="77777777" w:rsidR="005B1E0C" w:rsidRDefault="005B1E0C"/>
    <w:p w14:paraId="3D4450D1" w14:textId="2A7F510A" w:rsidR="005B1E0C" w:rsidRDefault="005B1E0C">
      <w:r>
        <w:t>A.</w:t>
      </w:r>
      <w:r>
        <w:tab/>
        <w:t>Chapt</w:t>
      </w:r>
      <w:r w:rsidR="00EE70B1">
        <w:t xml:space="preserve">er </w:t>
      </w:r>
      <w:r w:rsidR="00BB1CA8">
        <w:t>26</w:t>
      </w:r>
      <w:r w:rsidR="001B0264">
        <w:t xml:space="preserve">: </w:t>
      </w:r>
      <w:r w:rsidR="00BB1CA8">
        <w:t>Sponges, Cnidarians, &amp; Unsegmented Worms pp.554-583</w:t>
      </w:r>
    </w:p>
    <w:p w14:paraId="24DCB2D9" w14:textId="7340C767" w:rsidR="005A1BD8" w:rsidRDefault="005A1BD8">
      <w:r>
        <w:t xml:space="preserve">E. </w:t>
      </w:r>
      <w:r>
        <w:tab/>
        <w:t>Chapter 30: Comparing Invertebrates pp. 652-673</w:t>
      </w:r>
    </w:p>
    <w:p w14:paraId="2AEAE90C" w14:textId="77777777" w:rsidR="005A1BD8" w:rsidRDefault="005A1BD8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066665C9" w14:textId="77777777" w:rsidR="005A1BD8" w:rsidRDefault="005A1BD8" w:rsidP="005A1BD8">
      <w:pPr>
        <w:pStyle w:val="ListParagraph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how the increasing complexity of animal phyla represents an evolutionary continuum </w:t>
      </w:r>
    </w:p>
    <w:p w14:paraId="14D32EE8" w14:textId="4511EDFF" w:rsidR="004D145D" w:rsidRDefault="004D145D" w:rsidP="005A1BD8">
      <w:pPr>
        <w:pStyle w:val="ListParagraph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</w:t>
      </w:r>
      <w:r w:rsidR="005A1BD8">
        <w:t>the increasing complexity of the Phylum Porifera &amp; the Phylum Cnidaria</w:t>
      </w:r>
    </w:p>
    <w:p w14:paraId="7EFC9622" w14:textId="36F332C0" w:rsidR="005A1BD8" w:rsidRDefault="005A1BD8" w:rsidP="005A1BD8">
      <w:pPr>
        <w:pStyle w:val="ListParagraph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the increasing complexity of the Phylum Platyhelminthes, the Phylum Nematoda, &amp; the Phylum Annelida</w:t>
      </w:r>
    </w:p>
    <w:p w14:paraId="73BEEFA6" w14:textId="16250DAC" w:rsidR="005A1BD8" w:rsidRDefault="005A1BD8" w:rsidP="005A1BD8">
      <w:pPr>
        <w:pStyle w:val="ListParagraph"/>
        <w:numPr>
          <w:ilvl w:val="0"/>
          <w:numId w:val="1"/>
        </w:numPr>
      </w:pPr>
      <w:r>
        <w:t>relate the complexity of the form &amp; function of vertebrates to the evolutionary continuum of animals</w:t>
      </w:r>
    </w:p>
    <w:p w14:paraId="5F0EDE61" w14:textId="77777777" w:rsidR="009A4F5A" w:rsidRDefault="009A4F5A" w:rsidP="009A4F5A">
      <w:pPr>
        <w:pStyle w:val="ListParagraph"/>
        <w:numPr>
          <w:ilvl w:val="0"/>
          <w:numId w:val="1"/>
        </w:numPr>
      </w:pPr>
      <w:r>
        <w:t>First Peoples understandings of animal body plans</w:t>
      </w:r>
    </w:p>
    <w:p w14:paraId="57FEA50E" w14:textId="77777777" w:rsidR="009A4F5A" w:rsidRDefault="009A4F5A" w:rsidP="009A4F5A">
      <w:pPr>
        <w:pStyle w:val="ListParagraph"/>
      </w:pPr>
    </w:p>
    <w:p w14:paraId="10FB3AA4" w14:textId="77777777" w:rsidR="005A1BD8" w:rsidRDefault="005A1BD8" w:rsidP="008613F5"/>
    <w:p w14:paraId="134BC734" w14:textId="740DEBC1" w:rsidR="008613F5" w:rsidRPr="008613F5" w:rsidRDefault="008613F5" w:rsidP="008613F5">
      <w:pPr>
        <w:rPr>
          <w:i/>
          <w:u w:val="single"/>
        </w:rPr>
      </w:pPr>
      <w:r w:rsidRPr="008613F5">
        <w:rPr>
          <w:i/>
          <w:u w:val="single"/>
        </w:rPr>
        <w:t>Knowledge:</w:t>
      </w:r>
    </w:p>
    <w:p w14:paraId="5D25C22C" w14:textId="77777777" w:rsidR="008613F5" w:rsidRDefault="008613F5" w:rsidP="008613F5"/>
    <w:p w14:paraId="420BA37C" w14:textId="77777777" w:rsidR="005A1BD8" w:rsidRDefault="005A1BD8" w:rsidP="005A1BD8">
      <w:pPr>
        <w:pStyle w:val="ListParagraph"/>
      </w:pPr>
      <w:r>
        <w:t>• trends of increasing complexity in animal lifeforms</w:t>
      </w:r>
    </w:p>
    <w:p w14:paraId="2BF9257D" w14:textId="52FF9D15" w:rsidR="005A1BD8" w:rsidRDefault="005A1BD8" w:rsidP="005A1BD8">
      <w:pPr>
        <w:pStyle w:val="ListParagraph"/>
      </w:pPr>
      <w:r>
        <w:t>• characteristics of Phylum Porifera, Cnidaria, Pl</w:t>
      </w:r>
      <w:r w:rsidR="00A3058E">
        <w:t>atyhelminthes, and Nematoda</w:t>
      </w:r>
    </w:p>
    <w:p w14:paraId="101FF3D2" w14:textId="77777777" w:rsidR="005A1BD8" w:rsidRDefault="005A1BD8" w:rsidP="005A1BD8">
      <w:pPr>
        <w:pStyle w:val="ListParagraph"/>
      </w:pPr>
      <w:r>
        <w:t>• how animals in each phylum carry out their life functions</w:t>
      </w:r>
    </w:p>
    <w:p w14:paraId="4390EB92" w14:textId="34D976BD" w:rsidR="004D145D" w:rsidRDefault="005A1BD8" w:rsidP="005A1BD8">
      <w:pPr>
        <w:pStyle w:val="ListParagraph"/>
      </w:pPr>
      <w:r>
        <w:t>• ecological significance of various animal phyla</w:t>
      </w:r>
    </w:p>
    <w:p w14:paraId="1606C989" w14:textId="77777777" w:rsidR="005A1BD8" w:rsidRDefault="005A1BD8" w:rsidP="005A1BD8">
      <w:pPr>
        <w:pStyle w:val="ListParagraph"/>
      </w:pPr>
    </w:p>
    <w:p w14:paraId="110571C9" w14:textId="6546C1FE" w:rsidR="005A1BD8" w:rsidRDefault="005A1BD8" w:rsidP="005A1BD8">
      <w:pPr>
        <w:pStyle w:val="ListParagraph"/>
      </w:pPr>
    </w:p>
    <w:p w14:paraId="137B12D3" w14:textId="7DA62AA7" w:rsidR="00EE70B1" w:rsidRPr="004D145D" w:rsidRDefault="00EE70B1" w:rsidP="004D145D">
      <w:r w:rsidRPr="004D145D">
        <w:rPr>
          <w:i/>
          <w:u w:val="single"/>
        </w:rPr>
        <w:t>Vocabulary:</w:t>
      </w:r>
    </w:p>
    <w:p w14:paraId="738DDFCC" w14:textId="77777777" w:rsidR="00EE70B1" w:rsidRDefault="00EE70B1"/>
    <w:p w14:paraId="08BD8A0E" w14:textId="68023A34" w:rsidR="00A4452A" w:rsidRDefault="00354DDC" w:rsidP="005A1B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324721" wp14:editId="3940E2F4">
            <wp:simplePos x="0" y="0"/>
            <wp:positionH relativeFrom="column">
              <wp:posOffset>1777347</wp:posOffset>
            </wp:positionH>
            <wp:positionV relativeFrom="paragraph">
              <wp:posOffset>1412240</wp:posOffset>
            </wp:positionV>
            <wp:extent cx="2921000" cy="2181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8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8E">
        <w:rPr>
          <w:noProof/>
        </w:rPr>
        <w:t xml:space="preserve">Acoelomate, amoebocyte, anterior, </w:t>
      </w:r>
      <w:r w:rsidR="005A1BD8">
        <w:rPr>
          <w:noProof/>
        </w:rPr>
        <w:t xml:space="preserve">asexual reproduction, </w:t>
      </w:r>
      <w:r w:rsidR="00A3058E">
        <w:rPr>
          <w:noProof/>
        </w:rPr>
        <w:t xml:space="preserve">assymetrical, bilateral symmetry, budding, </w:t>
      </w:r>
      <w:r w:rsidR="005A1BD8">
        <w:rPr>
          <w:noProof/>
        </w:rPr>
        <w:t xml:space="preserve">cell, cephalization, closed circulatory system, coelom, colonial, </w:t>
      </w:r>
      <w:r w:rsidR="00A3058E">
        <w:rPr>
          <w:noProof/>
        </w:rPr>
        <w:t xml:space="preserve">collar cell, dorsal, </w:t>
      </w:r>
      <w:r w:rsidR="005A1BD8">
        <w:rPr>
          <w:noProof/>
        </w:rPr>
        <w:t xml:space="preserve">excretion,  filter feeding, free-living, </w:t>
      </w:r>
      <w:r w:rsidR="00A829E0">
        <w:rPr>
          <w:noProof/>
        </w:rPr>
        <w:t>ganglia</w:t>
      </w:r>
      <w:r w:rsidR="00A3058E">
        <w:rPr>
          <w:noProof/>
        </w:rPr>
        <w:t xml:space="preserve">, gastrovascular cavity, gemmule, hermaphrodite, </w:t>
      </w:r>
      <w:r w:rsidR="005A1BD8">
        <w:rPr>
          <w:noProof/>
        </w:rPr>
        <w:t xml:space="preserve">internal transport, invertebrate, </w:t>
      </w:r>
      <w:r w:rsidR="00A3058E">
        <w:rPr>
          <w:noProof/>
        </w:rPr>
        <w:t xml:space="preserve">larva, </w:t>
      </w:r>
      <w:r w:rsidR="005A1BD8">
        <w:rPr>
          <w:noProof/>
        </w:rPr>
        <w:t>levels of organization, life functions, medusa, motility/motile, multicellular,</w:t>
      </w:r>
      <w:r w:rsidR="00A3058E">
        <w:rPr>
          <w:noProof/>
        </w:rPr>
        <w:t xml:space="preserve"> nematocyst,</w:t>
      </w:r>
      <w:r w:rsidR="005A1BD8">
        <w:rPr>
          <w:noProof/>
        </w:rPr>
        <w:t xml:space="preserve"> open circulatory system, organ, organ system, </w:t>
      </w:r>
      <w:r w:rsidR="00A3058E">
        <w:rPr>
          <w:noProof/>
        </w:rPr>
        <w:t xml:space="preserve">osculum, ostia, </w:t>
      </w:r>
      <w:r w:rsidR="005A1BD8">
        <w:rPr>
          <w:noProof/>
        </w:rPr>
        <w:t xml:space="preserve">parasite/parasitic, </w:t>
      </w:r>
      <w:r w:rsidR="00A3058E">
        <w:rPr>
          <w:noProof/>
        </w:rPr>
        <w:t xml:space="preserve">pharynx, </w:t>
      </w:r>
      <w:r w:rsidR="005A1BD8">
        <w:rPr>
          <w:noProof/>
        </w:rPr>
        <w:t>polyp,</w:t>
      </w:r>
      <w:r w:rsidR="00A3058E">
        <w:rPr>
          <w:noProof/>
        </w:rPr>
        <w:t xml:space="preserve"> posterior, pseudocoelomate</w:t>
      </w:r>
      <w:r w:rsidR="00A829E0">
        <w:rPr>
          <w:noProof/>
        </w:rPr>
        <w:t xml:space="preserve">, </w:t>
      </w:r>
      <w:r w:rsidR="00A3058E">
        <w:rPr>
          <w:noProof/>
        </w:rPr>
        <w:t xml:space="preserve">radial symmetry, </w:t>
      </w:r>
      <w:r w:rsidR="005A1BD8">
        <w:rPr>
          <w:noProof/>
        </w:rPr>
        <w:t xml:space="preserve">reproduction, respiration, response, </w:t>
      </w:r>
      <w:r w:rsidR="00A3058E">
        <w:rPr>
          <w:noProof/>
        </w:rPr>
        <w:t xml:space="preserve">segmentation, </w:t>
      </w:r>
      <w:r w:rsidR="005A1BD8">
        <w:rPr>
          <w:noProof/>
        </w:rPr>
        <w:t xml:space="preserve">sessile, sexual </w:t>
      </w:r>
      <w:r w:rsidR="00A3058E">
        <w:rPr>
          <w:noProof/>
        </w:rPr>
        <w:t>reproduction, spicule, symmetry, tissue, ventral, vertebrate</w:t>
      </w:r>
    </w:p>
    <w:p w14:paraId="7333AF6F" w14:textId="1B5A086F" w:rsidR="00A3058E" w:rsidRDefault="00A3058E" w:rsidP="005A1BD8">
      <w:pPr>
        <w:rPr>
          <w:noProof/>
        </w:rPr>
      </w:pPr>
    </w:p>
    <w:p w14:paraId="3D0A99EB" w14:textId="136E03D3" w:rsidR="002F1DD2" w:rsidRDefault="002F1DD2" w:rsidP="005A1BD8">
      <w:pPr>
        <w:rPr>
          <w:noProof/>
        </w:rPr>
      </w:pPr>
    </w:p>
    <w:sectPr w:rsidR="002F1DD2" w:rsidSect="00A3058E">
      <w:pgSz w:w="12240" w:h="15840"/>
      <w:pgMar w:top="864" w:right="864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C3"/>
    <w:multiLevelType w:val="hybridMultilevel"/>
    <w:tmpl w:val="2D8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0A29"/>
    <w:multiLevelType w:val="hybridMultilevel"/>
    <w:tmpl w:val="D6180AC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0C"/>
    <w:rsid w:val="00077083"/>
    <w:rsid w:val="001362F9"/>
    <w:rsid w:val="001A10D2"/>
    <w:rsid w:val="001B0264"/>
    <w:rsid w:val="002F1DD2"/>
    <w:rsid w:val="00354DDC"/>
    <w:rsid w:val="003A2FE7"/>
    <w:rsid w:val="004A79C8"/>
    <w:rsid w:val="004D145D"/>
    <w:rsid w:val="005A1BD8"/>
    <w:rsid w:val="005B1E0C"/>
    <w:rsid w:val="005C60DC"/>
    <w:rsid w:val="007F3453"/>
    <w:rsid w:val="008613F5"/>
    <w:rsid w:val="008B4027"/>
    <w:rsid w:val="009A4F5A"/>
    <w:rsid w:val="00A3058E"/>
    <w:rsid w:val="00A4452A"/>
    <w:rsid w:val="00A829E0"/>
    <w:rsid w:val="00B21A63"/>
    <w:rsid w:val="00BB1CA8"/>
    <w:rsid w:val="00C3309B"/>
    <w:rsid w:val="00CB3768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  <w15:docId w15:val="{0D8AA426-FC1D-4076-BF53-2A1DDE8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6</cp:revision>
  <cp:lastPrinted>2021-12-08T03:54:00Z</cp:lastPrinted>
  <dcterms:created xsi:type="dcterms:W3CDTF">2017-12-14T17:51:00Z</dcterms:created>
  <dcterms:modified xsi:type="dcterms:W3CDTF">2021-12-08T03:54:00Z</dcterms:modified>
</cp:coreProperties>
</file>