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C302" w14:textId="40784074" w:rsidR="00C335F5" w:rsidRPr="00A10A73" w:rsidRDefault="0054577D" w:rsidP="00A10A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Taxonomy (Classification)</w:t>
      </w:r>
      <w:r w:rsidR="002B7853">
        <w:rPr>
          <w:b/>
          <w:sz w:val="28"/>
          <w:szCs w:val="28"/>
          <w:u w:val="single"/>
        </w:rPr>
        <w:t xml:space="preserve"> </w:t>
      </w:r>
      <w:r w:rsidR="00A10A73" w:rsidRPr="00A10A73">
        <w:rPr>
          <w:b/>
          <w:sz w:val="28"/>
          <w:szCs w:val="28"/>
          <w:u w:val="single"/>
        </w:rPr>
        <w:t>Test Outline</w:t>
      </w:r>
    </w:p>
    <w:p w14:paraId="26B91399" w14:textId="77777777" w:rsidR="00A10A73" w:rsidRDefault="00A10A73" w:rsidP="002B7853">
      <w:pPr>
        <w:spacing w:line="240" w:lineRule="auto"/>
      </w:pPr>
      <w:r w:rsidRPr="00397C41">
        <w:rPr>
          <w:i/>
          <w:u w:val="single"/>
        </w:rPr>
        <w:t>Reading:</w:t>
      </w:r>
      <w:r w:rsidRPr="00A10A73">
        <w:rPr>
          <w:i/>
        </w:rPr>
        <w:tab/>
      </w:r>
      <w:r w:rsidR="002B7853">
        <w:t>Ch.15 pp.318-333</w:t>
      </w:r>
    </w:p>
    <w:p w14:paraId="25318F67" w14:textId="77777777" w:rsidR="00A10A73" w:rsidRDefault="00A10A73" w:rsidP="00A10A73">
      <w:pPr>
        <w:spacing w:line="240" w:lineRule="auto"/>
      </w:pPr>
    </w:p>
    <w:p w14:paraId="79572C72" w14:textId="77777777" w:rsidR="00A10A73" w:rsidRPr="00A10A73" w:rsidRDefault="00A10A73" w:rsidP="00A10A73">
      <w:pPr>
        <w:spacing w:line="240" w:lineRule="auto"/>
        <w:rPr>
          <w:i/>
          <w:u w:val="single"/>
        </w:rPr>
      </w:pPr>
      <w:r w:rsidRPr="00A10A73">
        <w:rPr>
          <w:i/>
          <w:u w:val="single"/>
        </w:rPr>
        <w:t>Concepts to study:</w:t>
      </w:r>
    </w:p>
    <w:p w14:paraId="2050FCF0" w14:textId="77777777" w:rsidR="00425160" w:rsidRDefault="00425160" w:rsidP="00A10A73">
      <w:pPr>
        <w:spacing w:line="240" w:lineRule="auto"/>
      </w:pPr>
      <w:r>
        <w:t xml:space="preserve">_____ 1. </w:t>
      </w:r>
      <w:r w:rsidR="002B7853">
        <w:t>Explain why we classify organisms.</w:t>
      </w:r>
    </w:p>
    <w:p w14:paraId="5E044FD6" w14:textId="77777777" w:rsidR="00425160" w:rsidRDefault="00AB7A1C" w:rsidP="00A10A73">
      <w:pPr>
        <w:spacing w:line="240" w:lineRule="auto"/>
      </w:pPr>
      <w:r>
        <w:t xml:space="preserve">_____ 2. </w:t>
      </w:r>
      <w:r w:rsidR="002B7853">
        <w:t>What language is used in classification?</w:t>
      </w:r>
    </w:p>
    <w:p w14:paraId="6677BDF9" w14:textId="77777777" w:rsidR="004D5494" w:rsidRDefault="004D5494" w:rsidP="00A10A73">
      <w:pPr>
        <w:spacing w:line="240" w:lineRule="auto"/>
      </w:pPr>
      <w:r>
        <w:t>_____ 3. Explain what is used to help classify organisms.</w:t>
      </w:r>
    </w:p>
    <w:p w14:paraId="1ABFF59E" w14:textId="77777777" w:rsidR="00425160" w:rsidRDefault="00425160" w:rsidP="00A10A73">
      <w:pPr>
        <w:spacing w:line="240" w:lineRule="auto"/>
      </w:pPr>
      <w:r>
        <w:t>_____</w:t>
      </w:r>
      <w:r w:rsidR="002B7853">
        <w:t xml:space="preserve"> </w:t>
      </w:r>
      <w:r w:rsidR="004D5494">
        <w:t>4</w:t>
      </w:r>
      <w:r>
        <w:t xml:space="preserve">. </w:t>
      </w:r>
      <w:r w:rsidR="002B7853">
        <w:t>Who developed binomial nomenclature?</w:t>
      </w:r>
    </w:p>
    <w:p w14:paraId="513E610D" w14:textId="77777777" w:rsidR="00425160" w:rsidRDefault="004D5494" w:rsidP="00A10A73">
      <w:pPr>
        <w:spacing w:line="240" w:lineRule="auto"/>
      </w:pPr>
      <w:r>
        <w:t>_____ 5</w:t>
      </w:r>
      <w:r w:rsidR="00425160">
        <w:t xml:space="preserve">. </w:t>
      </w:r>
      <w:r w:rsidR="002B7853">
        <w:t>Describe how you properly use binomial nomenclature.</w:t>
      </w:r>
    </w:p>
    <w:p w14:paraId="611E0178" w14:textId="77777777" w:rsidR="002B7853" w:rsidRDefault="004D5494" w:rsidP="00A10A73">
      <w:pPr>
        <w:spacing w:line="240" w:lineRule="auto"/>
      </w:pPr>
      <w:r>
        <w:t xml:space="preserve">_____ 6. </w:t>
      </w:r>
      <w:r w:rsidR="002B7853">
        <w:t>Recognize proper binomial nomenclature</w:t>
      </w:r>
    </w:p>
    <w:p w14:paraId="572B38F3" w14:textId="77777777" w:rsidR="00425160" w:rsidRDefault="004D5494" w:rsidP="00A10A73">
      <w:pPr>
        <w:spacing w:line="240" w:lineRule="auto"/>
      </w:pPr>
      <w:r>
        <w:t>_____ 7</w:t>
      </w:r>
      <w:r w:rsidR="00425160">
        <w:t xml:space="preserve">. </w:t>
      </w:r>
      <w:r w:rsidR="002B7853">
        <w:t>Name the 8 taxa in order from smallest to largest or most general to most specific.</w:t>
      </w:r>
    </w:p>
    <w:p w14:paraId="3034B2BF" w14:textId="77777777" w:rsidR="00425160" w:rsidRDefault="004D5494" w:rsidP="00A10A73">
      <w:pPr>
        <w:spacing w:line="240" w:lineRule="auto"/>
      </w:pPr>
      <w:r>
        <w:t>_____ 8</w:t>
      </w:r>
      <w:r w:rsidR="00425160">
        <w:t xml:space="preserve">. </w:t>
      </w:r>
      <w:r w:rsidR="002B7853">
        <w:t>Know a human being’s complete taxonomic classification.</w:t>
      </w:r>
    </w:p>
    <w:p w14:paraId="70BA1583" w14:textId="77777777" w:rsidR="00425160" w:rsidRDefault="004D5494" w:rsidP="00A10A73">
      <w:pPr>
        <w:spacing w:line="240" w:lineRule="auto"/>
      </w:pPr>
      <w:r>
        <w:t>_____ 9</w:t>
      </w:r>
      <w:r w:rsidR="00425160">
        <w:t xml:space="preserve">. </w:t>
      </w:r>
      <w:r w:rsidR="002B7853">
        <w:t>Be able to distinguish which organisms are more closely related by their classification.</w:t>
      </w:r>
    </w:p>
    <w:p w14:paraId="2DD83169" w14:textId="77777777" w:rsidR="004D5494" w:rsidRDefault="004D5494" w:rsidP="00A10A73">
      <w:pPr>
        <w:spacing w:line="240" w:lineRule="auto"/>
      </w:pPr>
      <w:r>
        <w:t>_____ 10. Distinguish between prokaryotic &amp; eukaryotic cells.</w:t>
      </w:r>
    </w:p>
    <w:p w14:paraId="59EC557F" w14:textId="77777777" w:rsidR="00425160" w:rsidRDefault="004D5494" w:rsidP="00A10A73">
      <w:pPr>
        <w:spacing w:line="240" w:lineRule="auto"/>
      </w:pPr>
      <w:r>
        <w:t>_____ 11</w:t>
      </w:r>
      <w:r w:rsidR="00425160">
        <w:t xml:space="preserve">. </w:t>
      </w:r>
      <w:r w:rsidR="002B7853">
        <w:t>Distinguish between the 3 domains of life &amp; give examples in each.</w:t>
      </w:r>
    </w:p>
    <w:p w14:paraId="5A98C67F" w14:textId="77777777" w:rsidR="00425160" w:rsidRDefault="004D5494" w:rsidP="00A10A73">
      <w:pPr>
        <w:spacing w:line="240" w:lineRule="auto"/>
      </w:pPr>
      <w:r>
        <w:t xml:space="preserve">_____ 12. </w:t>
      </w:r>
      <w:r w:rsidR="00425160">
        <w:t xml:space="preserve"> </w:t>
      </w:r>
      <w:r w:rsidR="002B7853">
        <w:t>Distinguish between the 6 kingdoms of life &amp; give examples within each.</w:t>
      </w:r>
    </w:p>
    <w:p w14:paraId="3203DC6A" w14:textId="77777777" w:rsidR="004D5494" w:rsidRDefault="004D5494" w:rsidP="00A10A73">
      <w:pPr>
        <w:spacing w:line="240" w:lineRule="auto"/>
      </w:pPr>
      <w:r>
        <w:t>_____ 13. Give similarities &amp; differences between the 6 kingdoms.</w:t>
      </w:r>
    </w:p>
    <w:p w14:paraId="592BA606" w14:textId="77777777" w:rsidR="000138CF" w:rsidRDefault="004D5494" w:rsidP="00A10A73">
      <w:pPr>
        <w:spacing w:line="240" w:lineRule="auto"/>
      </w:pPr>
      <w:r>
        <w:t>_____ 14</w:t>
      </w:r>
      <w:r w:rsidR="000138CF">
        <w:t xml:space="preserve">. </w:t>
      </w:r>
      <w:r w:rsidR="002B7853">
        <w:t>Given descriptors, be able to distinguish which kingdom the unknown organism belongs.</w:t>
      </w:r>
    </w:p>
    <w:p w14:paraId="7A8D1402" w14:textId="77777777" w:rsidR="002B7853" w:rsidRDefault="004D5494" w:rsidP="00A10A73">
      <w:pPr>
        <w:spacing w:line="240" w:lineRule="auto"/>
      </w:pPr>
      <w:r>
        <w:t xml:space="preserve">_____ 15. </w:t>
      </w:r>
      <w:r w:rsidR="002B7853">
        <w:t>Explain what a dichotomous key</w:t>
      </w:r>
      <w:r w:rsidR="00C67AEA">
        <w:t>, a phylogenetic tree, and a cladogram</w:t>
      </w:r>
      <w:r w:rsidR="002B7853">
        <w:t xml:space="preserve"> is.</w:t>
      </w:r>
    </w:p>
    <w:p w14:paraId="11459D25" w14:textId="77777777" w:rsidR="002B7853" w:rsidRDefault="003E08AB" w:rsidP="00A10A73">
      <w:pPr>
        <w:spacing w:line="240" w:lineRule="auto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B8A65F9" wp14:editId="6776EB67">
            <wp:simplePos x="0" y="0"/>
            <wp:positionH relativeFrom="column">
              <wp:posOffset>4429125</wp:posOffset>
            </wp:positionH>
            <wp:positionV relativeFrom="paragraph">
              <wp:posOffset>306705</wp:posOffset>
            </wp:positionV>
            <wp:extent cx="2228850" cy="2971800"/>
            <wp:effectExtent l="0" t="0" r="0" b="0"/>
            <wp:wrapSquare wrapText="bothSides"/>
            <wp:docPr id="1" name="irc_mi" descr="Image result for funny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ny taxono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94">
        <w:t xml:space="preserve">_____ 16. </w:t>
      </w:r>
      <w:r w:rsidR="002B7853">
        <w:t>B</w:t>
      </w:r>
      <w:r w:rsidR="00C67AEA">
        <w:t>e able to use a dichotomous key, a phylogenetic tree, and a cladogram.</w:t>
      </w:r>
    </w:p>
    <w:p w14:paraId="36AA5734" w14:textId="77777777" w:rsidR="002B7853" w:rsidRDefault="004D5494" w:rsidP="00A10A73">
      <w:pPr>
        <w:spacing w:line="240" w:lineRule="auto"/>
      </w:pPr>
      <w:r>
        <w:t xml:space="preserve">_____ 17. </w:t>
      </w:r>
      <w:r w:rsidR="002B7853">
        <w:t>Be able to</w:t>
      </w:r>
      <w:r w:rsidR="00C67AEA">
        <w:t xml:space="preserve"> design a small dichotomous key and a cladogram.</w:t>
      </w:r>
    </w:p>
    <w:p w14:paraId="3FE039A9" w14:textId="77777777" w:rsidR="00397C41" w:rsidRDefault="00397C41" w:rsidP="004D5494"/>
    <w:p w14:paraId="1810E515" w14:textId="77777777" w:rsidR="000138CF" w:rsidRPr="000138CF" w:rsidRDefault="000138CF" w:rsidP="00A10A73">
      <w:pPr>
        <w:spacing w:line="240" w:lineRule="auto"/>
        <w:rPr>
          <w:i/>
        </w:rPr>
      </w:pPr>
      <w:r w:rsidRPr="000138CF">
        <w:rPr>
          <w:i/>
        </w:rPr>
        <w:t>You should also:</w:t>
      </w:r>
      <w:r w:rsidR="003E08AB" w:rsidRPr="003E08AB">
        <w:rPr>
          <w:noProof/>
          <w:color w:val="0000FF"/>
        </w:rPr>
        <w:t xml:space="preserve"> </w:t>
      </w:r>
    </w:p>
    <w:p w14:paraId="5B31248E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read the assigned reading</w:t>
      </w:r>
    </w:p>
    <w:p w14:paraId="075431D5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go through your notes</w:t>
      </w:r>
    </w:p>
    <w:p w14:paraId="44086E7A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know your vocabulary (on the course outline &amp; new words in your notes)</w:t>
      </w:r>
    </w:p>
    <w:p w14:paraId="12831DB5" w14:textId="77777777" w:rsidR="002B7853" w:rsidRDefault="002B7853" w:rsidP="000138CF">
      <w:pPr>
        <w:pStyle w:val="ListParagraph"/>
        <w:numPr>
          <w:ilvl w:val="0"/>
          <w:numId w:val="2"/>
        </w:numPr>
        <w:spacing w:line="240" w:lineRule="auto"/>
      </w:pPr>
      <w:r>
        <w:t>review your textbook questions &amp; worksheets</w:t>
      </w:r>
    </w:p>
    <w:p w14:paraId="4B1764FF" w14:textId="77777777" w:rsidR="00A10A73" w:rsidRDefault="000138CF" w:rsidP="004D5494">
      <w:pPr>
        <w:pStyle w:val="ListParagraph"/>
        <w:numPr>
          <w:ilvl w:val="0"/>
          <w:numId w:val="2"/>
        </w:numPr>
        <w:spacing w:line="240" w:lineRule="auto"/>
      </w:pPr>
      <w:r>
        <w:t>ask questions</w:t>
      </w:r>
    </w:p>
    <w:sectPr w:rsidR="00A10A73" w:rsidSect="000138C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FB40" w14:textId="77777777" w:rsidR="002B7853" w:rsidRDefault="002B7853" w:rsidP="000138CF">
      <w:pPr>
        <w:spacing w:after="0" w:line="240" w:lineRule="auto"/>
      </w:pPr>
      <w:r>
        <w:separator/>
      </w:r>
    </w:p>
  </w:endnote>
  <w:endnote w:type="continuationSeparator" w:id="0">
    <w:p w14:paraId="6086D91B" w14:textId="77777777" w:rsidR="002B7853" w:rsidRDefault="002B7853" w:rsidP="000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1C87A" w14:textId="77777777" w:rsidR="002B7853" w:rsidRDefault="002B7853" w:rsidP="000138CF">
      <w:pPr>
        <w:spacing w:after="0" w:line="240" w:lineRule="auto"/>
      </w:pPr>
      <w:r>
        <w:separator/>
      </w:r>
    </w:p>
  </w:footnote>
  <w:footnote w:type="continuationSeparator" w:id="0">
    <w:p w14:paraId="4B8E3FAE" w14:textId="77777777" w:rsidR="002B7853" w:rsidRDefault="002B7853" w:rsidP="0001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4300" w14:textId="77777777" w:rsidR="002B7853" w:rsidRPr="000138CF" w:rsidRDefault="002B7853">
    <w:pPr>
      <w:pStyle w:val="Header"/>
      <w:rPr>
        <w:i/>
      </w:rPr>
    </w:pPr>
    <w:r w:rsidRPr="000138CF">
      <w:rPr>
        <w:i/>
      </w:rPr>
      <w:t>Name: _____________________</w:t>
    </w:r>
    <w:r w:rsidRPr="000138CF">
      <w:rPr>
        <w:i/>
      </w:rPr>
      <w:tab/>
    </w:r>
    <w:r w:rsidRPr="000138CF">
      <w:rPr>
        <w:i/>
      </w:rPr>
      <w:tab/>
      <w:t>Date: ___________________</w:t>
    </w:r>
  </w:p>
  <w:p w14:paraId="13CC2155" w14:textId="77777777" w:rsidR="002B7853" w:rsidRDefault="002B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374"/>
    <w:multiLevelType w:val="hybridMultilevel"/>
    <w:tmpl w:val="4A5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855"/>
    <w:multiLevelType w:val="hybridMultilevel"/>
    <w:tmpl w:val="9160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73"/>
    <w:rsid w:val="000138CF"/>
    <w:rsid w:val="000D7CF2"/>
    <w:rsid w:val="002B7853"/>
    <w:rsid w:val="00397C41"/>
    <w:rsid w:val="003E08AB"/>
    <w:rsid w:val="00425160"/>
    <w:rsid w:val="004D5494"/>
    <w:rsid w:val="0054577D"/>
    <w:rsid w:val="00605C90"/>
    <w:rsid w:val="00A10A73"/>
    <w:rsid w:val="00AB7A1C"/>
    <w:rsid w:val="00C335F5"/>
    <w:rsid w:val="00C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089D8"/>
  <w15:docId w15:val="{8BA99B48-D66E-4E83-93D0-690D85E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F"/>
  </w:style>
  <w:style w:type="paragraph" w:styleId="Footer">
    <w:name w:val="footer"/>
    <w:basedOn w:val="Normal"/>
    <w:link w:val="Foot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F"/>
  </w:style>
  <w:style w:type="paragraph" w:styleId="BalloonText">
    <w:name w:val="Balloon Text"/>
    <w:basedOn w:val="Normal"/>
    <w:link w:val="BalloonTextChar"/>
    <w:uiPriority w:val="99"/>
    <w:semiHidden/>
    <w:unhideWhenUsed/>
    <w:rsid w:val="0001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ShOXkzabXAhUJ2WMKHY_yDU0QjRwIBw&amp;url=http://leishacamden.blogspot.com/2008/06/&amp;psig=AOvVaw23YnhIv5Y1qpPviRpxn6Sx&amp;ust=1509942779317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A677-316B-41DC-99B0-C7802612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Jennifer Sharp</cp:lastModifiedBy>
  <cp:revision>3</cp:revision>
  <cp:lastPrinted>2017-11-06T17:42:00Z</cp:lastPrinted>
  <dcterms:created xsi:type="dcterms:W3CDTF">2017-11-06T17:44:00Z</dcterms:created>
  <dcterms:modified xsi:type="dcterms:W3CDTF">2021-03-10T17:37:00Z</dcterms:modified>
</cp:coreProperties>
</file>